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0A39" w14:textId="77777777" w:rsidR="00117B32" w:rsidRPr="004F199D" w:rsidRDefault="00117B32" w:rsidP="004F199D">
      <w:pPr>
        <w:jc w:val="center"/>
        <w:rPr>
          <w:sz w:val="40"/>
          <w:szCs w:val="24"/>
        </w:rPr>
      </w:pPr>
      <w:r w:rsidRPr="004F199D">
        <w:rPr>
          <w:sz w:val="40"/>
          <w:szCs w:val="24"/>
        </w:rPr>
        <w:t>PROVOZNÍ ŘÁD</w:t>
      </w:r>
    </w:p>
    <w:p w14:paraId="48562E1C" w14:textId="77777777" w:rsidR="00117B32" w:rsidRPr="004F199D" w:rsidRDefault="00117B32" w:rsidP="004F199D">
      <w:pPr>
        <w:jc w:val="center"/>
        <w:rPr>
          <w:sz w:val="32"/>
          <w:szCs w:val="24"/>
        </w:rPr>
      </w:pPr>
      <w:r w:rsidRPr="004F199D">
        <w:rPr>
          <w:sz w:val="32"/>
          <w:szCs w:val="24"/>
        </w:rPr>
        <w:t>Dětská skupina Láska z.s.</w:t>
      </w:r>
    </w:p>
    <w:p w14:paraId="2D33B653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Službou péče o děti v dětské skupině se rozumí činnost provozovaná poskytovatelem služby péče o dítě v dětské skupině (dále jen „DS“) zapsaným do evidence poskytovatelů ve smyslu ustanovení § 4 zákona 247/2014 Sb., spočívající v pravidelné péči o dítě od jednoho roku věku do</w:t>
      </w:r>
      <w:r w:rsidR="00694E76" w:rsidRPr="004F199D">
        <w:rPr>
          <w:sz w:val="24"/>
          <w:szCs w:val="24"/>
        </w:rPr>
        <w:t xml:space="preserve"> tří let</w:t>
      </w:r>
      <w:r w:rsidRPr="004F199D">
        <w:rPr>
          <w:sz w:val="24"/>
          <w:szCs w:val="24"/>
        </w:rPr>
        <w:t xml:space="preserve"> </w:t>
      </w:r>
      <w:r w:rsidR="00694E76" w:rsidRPr="004F199D">
        <w:rPr>
          <w:sz w:val="24"/>
          <w:szCs w:val="24"/>
        </w:rPr>
        <w:t xml:space="preserve">(pokud bude dítěti v průběhu školního roku 4 roky je situace řešena individuálně) </w:t>
      </w:r>
      <w:r w:rsidRPr="004F199D">
        <w:rPr>
          <w:sz w:val="24"/>
          <w:szCs w:val="24"/>
        </w:rPr>
        <w:t>a umožňující docházku v rozsahu nejméně 6 hodin denně, která je poskytována mimo domácnost dítěte v kolektivu dětí a která je zaměřena na zajištění potřeb dítěte, na výchovu, rozvoj schopností, kulturních a hygienických návyků dítěte.</w:t>
      </w:r>
    </w:p>
    <w:p w14:paraId="33E652F0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Provozní řád upravuje podrobnosti k výkonu práv a povinností zákonných zástupců dětí v DS a podrobnosti o pravidlech vzájemných vztahů s pečujícími osobami.</w:t>
      </w:r>
    </w:p>
    <w:p w14:paraId="2608914A" w14:textId="77777777" w:rsidR="00117B32" w:rsidRPr="004F199D" w:rsidRDefault="00117B32" w:rsidP="004F199D">
      <w:pPr>
        <w:jc w:val="both"/>
        <w:rPr>
          <w:sz w:val="24"/>
          <w:szCs w:val="24"/>
        </w:rPr>
      </w:pPr>
    </w:p>
    <w:p w14:paraId="31BA7E07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Údaje o zařízení:</w:t>
      </w:r>
    </w:p>
    <w:p w14:paraId="5A81AA95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Název: Dětská skupina Láska z.s.</w:t>
      </w:r>
    </w:p>
    <w:p w14:paraId="3B7A0061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Adresa: Horní Roveň 209, Dolní Roveň 53371</w:t>
      </w:r>
    </w:p>
    <w:p w14:paraId="526D5271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Statutární orgán: Mgr. Bc. Martina Lášková</w:t>
      </w:r>
    </w:p>
    <w:p w14:paraId="4700A4A6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Kapacita: 12dětí/den</w:t>
      </w:r>
    </w:p>
    <w:p w14:paraId="7EB947D9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Provozní doba: </w:t>
      </w:r>
    </w:p>
    <w:p w14:paraId="25063DFB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PO-PÁ 7:00-16:00 Během státních svátků zavřeno, prázdninový provoz řešen individuálně.</w:t>
      </w:r>
    </w:p>
    <w:p w14:paraId="7B847A41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Pečující osoby: Kvalifikované dle požadavků zákona č. 247/2014 Sb., splňují všechny zákonné požadavky.</w:t>
      </w:r>
    </w:p>
    <w:p w14:paraId="24531909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Datum zahájení poskytování služby:</w:t>
      </w:r>
      <w:r w:rsidRPr="004F199D">
        <w:rPr>
          <w:sz w:val="24"/>
          <w:szCs w:val="24"/>
        </w:rPr>
        <w:tab/>
        <w:t>2. 1. 2023</w:t>
      </w:r>
    </w:p>
    <w:p w14:paraId="22F426D8" w14:textId="77777777" w:rsidR="00117B32" w:rsidRPr="004F199D" w:rsidRDefault="00117B32" w:rsidP="004F199D">
      <w:pPr>
        <w:jc w:val="both"/>
        <w:rPr>
          <w:sz w:val="24"/>
          <w:szCs w:val="24"/>
        </w:rPr>
      </w:pPr>
    </w:p>
    <w:p w14:paraId="0B82E545" w14:textId="77777777" w:rsidR="00117B32" w:rsidRPr="004F199D" w:rsidRDefault="00117B32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Přijímání dětí do DS:</w:t>
      </w:r>
    </w:p>
    <w:p w14:paraId="37A22F68" w14:textId="77777777" w:rsidR="00117B32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Do dětské skupiny jsou přijímány děti ve věku 1-3 roky.</w:t>
      </w:r>
    </w:p>
    <w:p w14:paraId="64016A1E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S rodiči je písemně sepsána smlouva o poskytování služby, jejíž součástí je i Plán výchovy a péče a Provozní řád.</w:t>
      </w:r>
    </w:p>
    <w:p w14:paraId="2550E9BA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Po vyplnění přihlášky, kterou lze stáhnout na internetových stránkách, nebo je možné si ji vyzvednou osobně po předchozí domluvě, jsou děti zařazení do přijímacího řízení. Po vyplnění přihlášky a následném rozhodnutí o přijetí, bude rodič dítěte kontaktován s informacemi o tom, kdy je možné dítě do školky přivézt na první adaptaci. Každý rodič má možnost využít tzv. seznamovací dny, kdy bude dítě dle individuální domluvy zapojeno na 1-2 hodiny do chodu dětské skupiny.</w:t>
      </w:r>
    </w:p>
    <w:p w14:paraId="2C233C78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lastRenderedPageBreak/>
        <w:t>O docházce a základních zákonných údajích o dětech v zařízení je vedena písemná a elektronická evidence, která je přístupná pouze pečujícím osobám, rodičům dětí a kontrolním orgánům k tomu pověřeným.</w:t>
      </w:r>
    </w:p>
    <w:p w14:paraId="5ED38E66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DS může přijmout pouze dítě, které se podrobilo stanoveným pravidelným očkováním, nebo má doklad, že se nemůže očkování podrobit pro trvalou kontraindikaci nebo je proti nákaze imunní.</w:t>
      </w:r>
    </w:p>
    <w:p w14:paraId="750AD1D8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Provoz v DS je určen široké veřejnosti a je celodenní.</w:t>
      </w:r>
    </w:p>
    <w:p w14:paraId="3B212FCC" w14:textId="77777777" w:rsidR="00694E76" w:rsidRPr="004F199D" w:rsidRDefault="00694E76" w:rsidP="004F199D">
      <w:pPr>
        <w:pStyle w:val="Nzev"/>
        <w:jc w:val="both"/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</w:pPr>
      <w:r w:rsidRPr="004F199D"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  <w:t>Otevírací doba:</w:t>
      </w:r>
    </w:p>
    <w:p w14:paraId="03338758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Každý všední den od 7:00 do 16 hodin. </w:t>
      </w:r>
    </w:p>
    <w:p w14:paraId="6ADBF376" w14:textId="77777777" w:rsidR="00694E76" w:rsidRPr="004F199D" w:rsidRDefault="00694E76" w:rsidP="004F199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Ráno lze dítě přivézt mezi nejdříve 7:00 a nejpozději v 8.30 </w:t>
      </w:r>
    </w:p>
    <w:p w14:paraId="1317F46D" w14:textId="77777777" w:rsidR="00694E76" w:rsidRPr="004F199D" w:rsidRDefault="00694E76" w:rsidP="004F199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Po obědě lze dítě vyzvedávat mezi 11:45-12:00</w:t>
      </w:r>
    </w:p>
    <w:p w14:paraId="1908BC10" w14:textId="77777777" w:rsidR="00694E76" w:rsidRPr="004F199D" w:rsidRDefault="00694E76" w:rsidP="004F199D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Odpoledne lze dítě vyzvedávat mezi 14:45-16:00 </w:t>
      </w:r>
    </w:p>
    <w:p w14:paraId="7F2369B5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Během státních svátků zavřeno, prázdninový provoz řešen individuálně.</w:t>
      </w:r>
    </w:p>
    <w:p w14:paraId="0C9B31EE" w14:textId="77777777" w:rsidR="00694E76" w:rsidRPr="004F199D" w:rsidRDefault="00694E76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Rodiče nebo jiná pověřená osoba předá dítě pečující osobě osobně.</w:t>
      </w:r>
    </w:p>
    <w:p w14:paraId="38D71D9A" w14:textId="77777777" w:rsidR="001C2238" w:rsidRPr="004F199D" w:rsidRDefault="001C2238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Odchod dětí z DS s jinými osobami, než s rodiči, musí být písemně uveden v dokumentu „Pověření k vyzvedávání dětí“.</w:t>
      </w:r>
    </w:p>
    <w:p w14:paraId="2F9761E1" w14:textId="77777777" w:rsidR="00AB413C" w:rsidRPr="004F199D" w:rsidRDefault="00AB413C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Zákonní zástupci po vyzvednutí dítěte přebírají plnou odpovědnost za své dítě v prostorách DS.</w:t>
      </w:r>
    </w:p>
    <w:p w14:paraId="5D92D2C6" w14:textId="77777777" w:rsidR="00AB413C" w:rsidRPr="004F199D" w:rsidRDefault="00AB413C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Provoz DS může být z důvodu nenadálých situací (nařízení vlády, vypnutí elektrické energie, plynu apod.) omezen – vše musí být vždy komunikováno s rodiči dítěte.</w:t>
      </w:r>
    </w:p>
    <w:p w14:paraId="64ACCE31" w14:textId="77777777" w:rsidR="00AB413C" w:rsidRPr="004F199D" w:rsidRDefault="00AB413C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Nepřítomnost dítěte musí rodič hlásit předem, pokud je známa, pokud tomu tak není, tak neprodleně ihned po zjištění. V případě příchodu či odchodu dítěte v jinou, než obvyklou dobu je rodič povinen takovou skutečnost také nahlásit.</w:t>
      </w:r>
    </w:p>
    <w:p w14:paraId="546F2CF4" w14:textId="77777777" w:rsidR="003771D0" w:rsidRPr="004F199D" w:rsidRDefault="003771D0" w:rsidP="004F199D">
      <w:pPr>
        <w:pStyle w:val="Nzev"/>
        <w:jc w:val="both"/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</w:pPr>
      <w:r w:rsidRPr="004F199D"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  <w:t>Režim dne v dětské skupině:</w:t>
      </w:r>
    </w:p>
    <w:p w14:paraId="481C6FD8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>od 7,00 hod.         </w:t>
      </w:r>
      <w:r w:rsidRPr="004F199D">
        <w:rPr>
          <w:sz w:val="24"/>
          <w:szCs w:val="24"/>
        </w:rPr>
        <w:tab/>
        <w:t>postupný příjem dětí, osobní hygiena, snídaně, volná hra</w:t>
      </w:r>
    </w:p>
    <w:p w14:paraId="05FB9E32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>8,30  hod.</w:t>
      </w:r>
      <w:r w:rsidRPr="004F199D">
        <w:rPr>
          <w:sz w:val="24"/>
          <w:szCs w:val="24"/>
        </w:rPr>
        <w:tab/>
      </w:r>
      <w:r w:rsidRPr="004F199D">
        <w:rPr>
          <w:sz w:val="24"/>
          <w:szCs w:val="24"/>
        </w:rPr>
        <w:tab/>
        <w:t>svačinka</w:t>
      </w:r>
    </w:p>
    <w:p w14:paraId="20F086C8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8,50  hod.             </w:t>
      </w:r>
      <w:r w:rsidRPr="004F199D">
        <w:rPr>
          <w:sz w:val="24"/>
          <w:szCs w:val="24"/>
        </w:rPr>
        <w:tab/>
        <w:t>ranní cvičení, skupinové aktivity – rozumová, pohybová, estetická, etická a a enviromentální výchova.</w:t>
      </w:r>
    </w:p>
    <w:p w14:paraId="466F7D59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>9,30  hod.               </w:t>
      </w:r>
      <w:r w:rsidRPr="004F199D">
        <w:rPr>
          <w:sz w:val="24"/>
          <w:szCs w:val="24"/>
        </w:rPr>
        <w:tab/>
        <w:t>osobní hygiena, příprava na pobyt venku</w:t>
      </w:r>
    </w:p>
    <w:p w14:paraId="3E289F3E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>9,40  hod.               </w:t>
      </w:r>
      <w:r w:rsidRPr="004F199D">
        <w:rPr>
          <w:sz w:val="24"/>
          <w:szCs w:val="24"/>
        </w:rPr>
        <w:tab/>
        <w:t>pobyt venku – zahrada nebo tematická vycházka do okolí</w:t>
      </w:r>
    </w:p>
    <w:p w14:paraId="3771D42F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11,00hod.             </w:t>
      </w:r>
      <w:r w:rsidRPr="004F199D">
        <w:rPr>
          <w:sz w:val="24"/>
          <w:szCs w:val="24"/>
        </w:rPr>
        <w:tab/>
        <w:t>oběd, osobní hygiena, ukládání ke spánku</w:t>
      </w:r>
    </w:p>
    <w:p w14:paraId="24E5CD91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11,40 hod.              </w:t>
      </w:r>
      <w:r w:rsidRPr="004F199D">
        <w:rPr>
          <w:sz w:val="24"/>
          <w:szCs w:val="24"/>
        </w:rPr>
        <w:tab/>
        <w:t>spánek, polední klid</w:t>
      </w:r>
    </w:p>
    <w:p w14:paraId="1F0BF9E3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14,15 hod.              </w:t>
      </w:r>
      <w:r w:rsidRPr="004F199D">
        <w:rPr>
          <w:sz w:val="24"/>
          <w:szCs w:val="24"/>
        </w:rPr>
        <w:tab/>
        <w:t>postupné vstávání, osobní hygiena</w:t>
      </w:r>
    </w:p>
    <w:p w14:paraId="297E3483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>14,30 hod.              </w:t>
      </w:r>
      <w:r w:rsidRPr="004F199D">
        <w:rPr>
          <w:sz w:val="24"/>
          <w:szCs w:val="24"/>
        </w:rPr>
        <w:tab/>
        <w:t>svačinka</w:t>
      </w:r>
    </w:p>
    <w:p w14:paraId="69B13E29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>do 16,00 hod.        </w:t>
      </w:r>
      <w:r w:rsidRPr="004F199D">
        <w:rPr>
          <w:sz w:val="24"/>
          <w:szCs w:val="24"/>
        </w:rPr>
        <w:tab/>
        <w:t>čtení pohádek, volná hra, od jara do podzimu pobyt na zahradě podle počasí, postupný odchod dětí domů</w:t>
      </w:r>
    </w:p>
    <w:p w14:paraId="4FAA8A0E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</w:p>
    <w:p w14:paraId="5C7F08C9" w14:textId="77777777" w:rsidR="003771D0" w:rsidRPr="004F199D" w:rsidRDefault="003771D0" w:rsidP="004F199D">
      <w:pPr>
        <w:spacing w:before="120" w:after="0" w:line="240" w:lineRule="auto"/>
        <w:ind w:right="-140"/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Vše je řešeno individuálně, režim dne je pouze orientační, v případě nutnosti je možné ho upravit či pozměnit. </w:t>
      </w:r>
    </w:p>
    <w:p w14:paraId="1080EEB9" w14:textId="77777777" w:rsidR="00AB413C" w:rsidRPr="004F199D" w:rsidRDefault="00AB413C" w:rsidP="004F199D">
      <w:pPr>
        <w:jc w:val="both"/>
        <w:rPr>
          <w:sz w:val="24"/>
          <w:szCs w:val="24"/>
        </w:rPr>
      </w:pPr>
    </w:p>
    <w:p w14:paraId="3D52F1AB" w14:textId="77777777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Bezpečnost dětí v DS: Za bezpečnost dětí v DS zodpovídají po dobu pobytu dítěte v DS (od osobního předání dítěte rodičem  či jinou pověřenou osobou pečující osobě až do předání dítěte pečující osobou rodiči či jiné pověřené osobě) pečující osoby.</w:t>
      </w:r>
    </w:p>
    <w:p w14:paraId="320E0B62" w14:textId="77777777" w:rsidR="003771D0" w:rsidRPr="004F199D" w:rsidRDefault="003771D0" w:rsidP="004F199D">
      <w:pPr>
        <w:jc w:val="both"/>
        <w:rPr>
          <w:sz w:val="24"/>
          <w:szCs w:val="24"/>
        </w:rPr>
      </w:pPr>
    </w:p>
    <w:p w14:paraId="5FD77568" w14:textId="77777777" w:rsidR="003771D0" w:rsidRPr="004F199D" w:rsidRDefault="003771D0" w:rsidP="004F199D">
      <w:pPr>
        <w:pStyle w:val="Nzev"/>
        <w:jc w:val="both"/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</w:pPr>
      <w:r w:rsidRPr="004F199D">
        <w:rPr>
          <w:rFonts w:asciiTheme="minorHAnsi" w:eastAsiaTheme="minorHAnsi" w:hAnsiTheme="minorHAnsi" w:cstheme="minorBidi"/>
          <w:spacing w:val="0"/>
          <w:kern w:val="0"/>
          <w:sz w:val="24"/>
          <w:szCs w:val="24"/>
        </w:rPr>
        <w:t>Ceník:</w:t>
      </w:r>
    </w:p>
    <w:p w14:paraId="67C00992" w14:textId="712E0073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1 den v týdnu</w:t>
      </w:r>
      <w:r w:rsidRPr="004F199D">
        <w:rPr>
          <w:sz w:val="24"/>
          <w:szCs w:val="24"/>
        </w:rPr>
        <w:tab/>
      </w:r>
      <w:r w:rsidRPr="004F199D">
        <w:rPr>
          <w:sz w:val="24"/>
          <w:szCs w:val="24"/>
        </w:rPr>
        <w:tab/>
      </w:r>
      <w:r w:rsidR="004241D1">
        <w:rPr>
          <w:sz w:val="24"/>
          <w:szCs w:val="24"/>
        </w:rPr>
        <w:t>800</w:t>
      </w:r>
      <w:r w:rsidRPr="004F199D">
        <w:rPr>
          <w:sz w:val="24"/>
          <w:szCs w:val="24"/>
        </w:rPr>
        <w:t>Kč</w:t>
      </w:r>
    </w:p>
    <w:p w14:paraId="4D3C0A5E" w14:textId="433F12D4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2 dny v týdnu</w:t>
      </w:r>
      <w:r w:rsidRPr="004F199D">
        <w:rPr>
          <w:sz w:val="24"/>
          <w:szCs w:val="24"/>
        </w:rPr>
        <w:tab/>
      </w:r>
      <w:r w:rsidRPr="004F199D">
        <w:rPr>
          <w:sz w:val="24"/>
          <w:szCs w:val="24"/>
        </w:rPr>
        <w:tab/>
        <w:t>1</w:t>
      </w:r>
      <w:r w:rsidR="004241D1">
        <w:rPr>
          <w:sz w:val="24"/>
          <w:szCs w:val="24"/>
        </w:rPr>
        <w:t>5</w:t>
      </w:r>
      <w:r w:rsidRPr="004F199D">
        <w:rPr>
          <w:sz w:val="24"/>
          <w:szCs w:val="24"/>
        </w:rPr>
        <w:t>00Kč</w:t>
      </w:r>
    </w:p>
    <w:p w14:paraId="13669A4F" w14:textId="1E6F6B2E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3 dny v týdnu</w:t>
      </w:r>
      <w:r w:rsidRPr="004F199D">
        <w:rPr>
          <w:sz w:val="24"/>
          <w:szCs w:val="24"/>
        </w:rPr>
        <w:tab/>
      </w:r>
      <w:r w:rsidRPr="004F199D">
        <w:rPr>
          <w:sz w:val="24"/>
          <w:szCs w:val="24"/>
        </w:rPr>
        <w:tab/>
      </w:r>
      <w:r w:rsidR="004241D1">
        <w:rPr>
          <w:sz w:val="24"/>
          <w:szCs w:val="24"/>
        </w:rPr>
        <w:t>21</w:t>
      </w:r>
      <w:r w:rsidRPr="004F199D">
        <w:rPr>
          <w:sz w:val="24"/>
          <w:szCs w:val="24"/>
        </w:rPr>
        <w:t>00Kč</w:t>
      </w:r>
    </w:p>
    <w:p w14:paraId="623A7A3A" w14:textId="57A94DAF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4 dny v týdnu </w:t>
      </w:r>
      <w:r w:rsidRPr="004F199D">
        <w:rPr>
          <w:sz w:val="24"/>
          <w:szCs w:val="24"/>
        </w:rPr>
        <w:tab/>
      </w:r>
      <w:r w:rsidRPr="004F199D">
        <w:rPr>
          <w:sz w:val="24"/>
          <w:szCs w:val="24"/>
        </w:rPr>
        <w:tab/>
        <w:t>2</w:t>
      </w:r>
      <w:r w:rsidR="004241D1">
        <w:rPr>
          <w:sz w:val="24"/>
          <w:szCs w:val="24"/>
        </w:rPr>
        <w:t>7</w:t>
      </w:r>
      <w:r w:rsidRPr="004F199D">
        <w:rPr>
          <w:sz w:val="24"/>
          <w:szCs w:val="24"/>
        </w:rPr>
        <w:t>00Kč</w:t>
      </w:r>
    </w:p>
    <w:p w14:paraId="786FDF61" w14:textId="746FBD8F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5 dnů v týdnu </w:t>
      </w:r>
      <w:r w:rsidRPr="004F199D">
        <w:rPr>
          <w:sz w:val="24"/>
          <w:szCs w:val="24"/>
        </w:rPr>
        <w:tab/>
      </w:r>
      <w:r w:rsidRPr="004F199D">
        <w:rPr>
          <w:sz w:val="24"/>
          <w:szCs w:val="24"/>
        </w:rPr>
        <w:tab/>
      </w:r>
      <w:r w:rsidR="004241D1">
        <w:rPr>
          <w:sz w:val="24"/>
          <w:szCs w:val="24"/>
        </w:rPr>
        <w:t>31</w:t>
      </w:r>
      <w:r w:rsidRPr="004F199D">
        <w:rPr>
          <w:sz w:val="24"/>
          <w:szCs w:val="24"/>
        </w:rPr>
        <w:t>00Kč</w:t>
      </w:r>
    </w:p>
    <w:p w14:paraId="76D9840C" w14:textId="77777777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Poplatek za docházku hradí rodič každý měsíc (rezervace místa dítěte) bez ohledu na přítomnost dítěte v dětské skupině a bez možnosti náhrad.</w:t>
      </w:r>
    </w:p>
    <w:p w14:paraId="11ABAB49" w14:textId="77777777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Ceny jsou účtovány bez stravy a bez plen.</w:t>
      </w:r>
    </w:p>
    <w:p w14:paraId="01D6CACB" w14:textId="77777777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Rodičům poskytujeme každý rok potvrzení k uplatnění slevy na dani každý kalendářní rok do výše minimální mzdy z uhrazeného školkovného.</w:t>
      </w:r>
    </w:p>
    <w:p w14:paraId="282E74DC" w14:textId="77777777" w:rsidR="001B1B7F" w:rsidRPr="004F199D" w:rsidRDefault="001B1B7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Ve výjimečných případech může jednatelka DS rozhodnout o individuálním nastavení úhrady. </w:t>
      </w:r>
    </w:p>
    <w:p w14:paraId="1945EEB9" w14:textId="77777777" w:rsidR="001B1B7F" w:rsidRPr="004F199D" w:rsidRDefault="001B1B7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Služba je poskytována za částečnou úhradu. Úplata za poskytnutou službu je splatná na základě smlouvy sepsané mezi rodiči a DS. Platbu lze uskutečnit bankovním převodem na číslo účtu </w:t>
      </w:r>
      <w:r w:rsidRPr="004F199D">
        <w:rPr>
          <w:rFonts w:ascii="Arial" w:hAnsi="Arial" w:cs="Arial"/>
          <w:color w:val="000000"/>
          <w:sz w:val="24"/>
          <w:szCs w:val="24"/>
          <w:shd w:val="clear" w:color="auto" w:fill="FFFFFF"/>
        </w:rPr>
        <w:t>2601599521/2010</w:t>
      </w:r>
      <w:r w:rsidRPr="004F199D">
        <w:rPr>
          <w:sz w:val="24"/>
          <w:szCs w:val="24"/>
        </w:rPr>
        <w:t>. Do poznámky nutno uvést jméno a příjmení dítěte. Výjimečně jsou přijímány úhrady v hotovosti.</w:t>
      </w:r>
    </w:p>
    <w:p w14:paraId="2AE3EEAC" w14:textId="77777777" w:rsidR="003771D0" w:rsidRPr="004F199D" w:rsidRDefault="003771D0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Strava je zajišťována dodavatelem, případně si rodiče nosí obědy sami, v DS je pouze vydávána. Svačiny a pitný režim připravují pověřené pečující osoby. Nádobí je myto v DS v prostorách tomu určených zaměstnanci zařízení. Donesené pokrmy z domu budou uchovány v lednici nebo v prostorách k tomu určených, případně ohřívány v mikrovlnné troubě nebo na sporáku. Za tímto účelem je vybavena výdejna. Konzumace jídla probíhá</w:t>
      </w:r>
      <w:r w:rsidR="005F6A5D" w:rsidRPr="004F199D">
        <w:rPr>
          <w:sz w:val="24"/>
          <w:szCs w:val="24"/>
        </w:rPr>
        <w:t xml:space="preserve"> v denní místnosti, která je vybavena dětskými stoly a židličkami. Cena za stravu je stanovena v aktuálním ceníku dle podmínek dodavatele.</w:t>
      </w:r>
      <w:r w:rsidRPr="004F199D">
        <w:rPr>
          <w:sz w:val="24"/>
          <w:szCs w:val="24"/>
        </w:rPr>
        <w:t xml:space="preserve"> </w:t>
      </w:r>
      <w:r w:rsidR="005F6A5D" w:rsidRPr="004F199D">
        <w:rPr>
          <w:sz w:val="24"/>
          <w:szCs w:val="24"/>
        </w:rPr>
        <w:t>Vyúčtování probíhá 2x za rok.</w:t>
      </w:r>
    </w:p>
    <w:p w14:paraId="0548108F" w14:textId="77777777" w:rsidR="00D905FF" w:rsidRPr="004F199D" w:rsidRDefault="00D905F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Zdravotní péče:</w:t>
      </w:r>
    </w:p>
    <w:p w14:paraId="38AFE9C8" w14:textId="77777777" w:rsidR="00D905FF" w:rsidRPr="004F199D" w:rsidRDefault="00D905F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 xml:space="preserve">Rodiče vodí děti do DS zdravé bez jakýchkoliv příznaků nemoci. V případě jakýchkoliv potíží  týkající se infekčního onemocnění hlásí rodič tuto skutečnost pečujícím osobám v DS a to telefonicky nebo e-mailem ev. přes společný chat. Jedná se například o žloutenku, neštovice, Covid-19 apod. Pečující personál nesmí dětem podávat jakékoliv léky (např. na rýmu).  </w:t>
      </w:r>
      <w:r w:rsidRPr="004F199D">
        <w:rPr>
          <w:sz w:val="24"/>
          <w:szCs w:val="24"/>
        </w:rPr>
        <w:lastRenderedPageBreak/>
        <w:t>Následně budou o infekčních onemocněních informováni bezodkladně i ostatní rodiče dětí docházejících do DS.</w:t>
      </w:r>
    </w:p>
    <w:p w14:paraId="4FA88176" w14:textId="77777777" w:rsidR="00D905FF" w:rsidRPr="004F199D" w:rsidRDefault="00D905F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S ohledem na ostatní děti i pečující personál žádáme rodiče, aby nemocné děti do školky nevodily. Pečujícím personálem nebudou nemocné děti převzaty do péče.</w:t>
      </w:r>
    </w:p>
    <w:p w14:paraId="0E7B639D" w14:textId="77777777" w:rsidR="00D905FF" w:rsidRPr="004F199D" w:rsidRDefault="00D905F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V případě úrazu v DS (během pobytu dítěte v DS – od převzetí dítěte od rodiče či pověřené osoby až po následné předání dítěte rodiči či pověřené osobě) je pečující osoba povinna zajistit prvotní ošetření dítěte, v případě nutnosti i následného lékařského vyšetření či ošetření. V takovém případě jsou rodiče bezodkladně informováni. Při úrazu pečující osoba udělá záznam do Knihy úrazů, která je uložená v kanceláři pro pečující osoby.</w:t>
      </w:r>
    </w:p>
    <w:p w14:paraId="2EA9260C" w14:textId="77777777" w:rsidR="00D905FF" w:rsidRPr="004F199D" w:rsidRDefault="00D905F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Pečující osoby dbají na to, aby byly děti řádně oblečené přiměřeně k počasí, herna i odpočívárna byla pravidelně větraná (především v období virových onemocnění). Dále pečující osoba nese odpovědnost za dodržování hygieny, pravidelné stravování, pravidelný pitný režim a dobu odpočinku dětí. Pečující osoba dále přizpůsobuje režim dne s ohledem na bezpečnost dětí (např. zkrátí nebo úplně vynechá pobyt venku v případě nepříznivého počasí – př. silný déšť, kroupy, mráz). Pečující osoby také zajišťují pravidelný úklid prostor a praní lůžkovin. K utření rukou DS používá papírové utěrky.</w:t>
      </w:r>
    </w:p>
    <w:p w14:paraId="2A25740D" w14:textId="77777777" w:rsidR="00D905FF" w:rsidRPr="004F199D" w:rsidRDefault="00D905F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Hygiena:</w:t>
      </w:r>
    </w:p>
    <w:p w14:paraId="79E1DA74" w14:textId="77777777" w:rsidR="00D905FF" w:rsidRPr="004F199D" w:rsidRDefault="00D905F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Pro děti je na hygienu vybavena jedna místnost obsahující 2 dětské toalety, 2 umyvadla v požadované výšce vybavena směšovacím ventilem a sprchovou vaničkou. Dále jsou dětem k dispozici papírové potřeby včetně papírových utěrek na utírání rukou a tekutým mýdlem v dávkovači. Pro pečující osoby je určena zvláštní místnost s WC a umyvadlem s teplou a studenou vodou, mýdle a papírovými utěrkami s dalšími hygienickými potřebami.</w:t>
      </w:r>
    </w:p>
    <w:p w14:paraId="68869C22" w14:textId="77777777" w:rsidR="001B1B7F" w:rsidRPr="004F199D" w:rsidRDefault="001B1B7F" w:rsidP="004F199D">
      <w:pPr>
        <w:jc w:val="both"/>
        <w:rPr>
          <w:sz w:val="24"/>
          <w:szCs w:val="24"/>
        </w:rPr>
      </w:pPr>
      <w:r w:rsidRPr="004F199D">
        <w:rPr>
          <w:sz w:val="24"/>
          <w:szCs w:val="24"/>
        </w:rPr>
        <w:t>Úklid dle §6 vyhlášky č. 350/2021:</w:t>
      </w:r>
    </w:p>
    <w:p w14:paraId="0F20B845" w14:textId="77777777" w:rsidR="001B1B7F" w:rsidRPr="004F199D" w:rsidRDefault="001B1B7F" w:rsidP="004F199D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(1) Ve všech prostorách, v nichž je poskytována služba péče o dítě v dětské skupině, musí být prováděn úklid</w:t>
      </w:r>
    </w:p>
    <w:p w14:paraId="7549E277" w14:textId="77777777" w:rsidR="001B1B7F" w:rsidRPr="004F199D" w:rsidRDefault="001B1B7F" w:rsidP="004F199D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a) denně setřením všech podlah a povrchů na vlhko, u koberců vyčištěním vysavačem,</w:t>
      </w:r>
    </w:p>
    <w:p w14:paraId="2E81E04C" w14:textId="77777777" w:rsidR="001B1B7F" w:rsidRPr="004F199D" w:rsidRDefault="001B1B7F" w:rsidP="004F199D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b) denně vynášením odpadků,</w:t>
      </w:r>
    </w:p>
    <w:p w14:paraId="4786A132" w14:textId="77777777" w:rsidR="001B1B7F" w:rsidRPr="004F199D" w:rsidRDefault="001B1B7F" w:rsidP="004F199D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c) denně umytím umyvadel, záchodů a dětských nočníků za použití čisticích prostředků s následnou dezinfekcí,</w:t>
      </w:r>
    </w:p>
    <w:p w14:paraId="12E2CFFC" w14:textId="77777777" w:rsidR="001B1B7F" w:rsidRPr="004F199D" w:rsidRDefault="001B1B7F" w:rsidP="004F199D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d) denně větráním,</w:t>
      </w:r>
    </w:p>
    <w:p w14:paraId="2251C1B4" w14:textId="77777777" w:rsidR="001B1B7F" w:rsidRPr="004F199D" w:rsidRDefault="001B1B7F" w:rsidP="004F199D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e) nejméně jednou týdně umytím a dezinfikováním omyvatelných částí stěn hygienického zařízení,</w:t>
      </w:r>
    </w:p>
    <w:p w14:paraId="3580D0FC" w14:textId="77777777" w:rsidR="001B1B7F" w:rsidRPr="004F199D" w:rsidRDefault="001B1B7F" w:rsidP="004F199D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f) nejméně dvakrát ročně umytím oken a dveří včetně rámů, svítidel a světelných zdrojů,</w:t>
      </w:r>
    </w:p>
    <w:p w14:paraId="29DE2F09" w14:textId="77777777" w:rsidR="001B1B7F" w:rsidRPr="004F199D" w:rsidRDefault="001B1B7F" w:rsidP="004F199D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g) nejméně dvakrát ročně prostřednictvím celkového úklidu všech prostor, včetně mokrého čištění koberců a předmětů, a je-li to možné, též hraček,</w:t>
      </w:r>
    </w:p>
    <w:p w14:paraId="4BBF3DCB" w14:textId="77777777" w:rsidR="001B1B7F" w:rsidRPr="004F199D" w:rsidRDefault="001B1B7F" w:rsidP="004F199D">
      <w:pPr>
        <w:pStyle w:val="l4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h) jedenkrát za 3 roky nebo v případě potřeby častěji malováním.</w:t>
      </w:r>
    </w:p>
    <w:p w14:paraId="02B26034" w14:textId="77777777" w:rsidR="001B1B7F" w:rsidRPr="004F199D" w:rsidRDefault="001B1B7F" w:rsidP="004F199D">
      <w:pPr>
        <w:pStyle w:val="l3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lang w:eastAsia="en-US"/>
        </w:rPr>
      </w:pPr>
      <w:r w:rsidRPr="004F199D">
        <w:rPr>
          <w:rFonts w:asciiTheme="minorHAnsi" w:eastAsiaTheme="minorHAnsi" w:hAnsiTheme="minorHAnsi" w:cstheme="minorBidi"/>
          <w:lang w:eastAsia="en-US"/>
        </w:rPr>
        <w:t>(2) Čisté a použité ručníky a lůžkoviny musí být skladovány odděleně. Ručníky a lůžkoviny musí být skladovány ve vyčleněném prostoru a mimo dosah dětí.</w:t>
      </w:r>
    </w:p>
    <w:p w14:paraId="10215AFF" w14:textId="77777777" w:rsidR="00D905FF" w:rsidRPr="004F199D" w:rsidRDefault="00D905FF" w:rsidP="004F199D">
      <w:pPr>
        <w:jc w:val="both"/>
        <w:rPr>
          <w:sz w:val="24"/>
          <w:szCs w:val="24"/>
        </w:rPr>
      </w:pPr>
    </w:p>
    <w:p w14:paraId="6AACB3A4" w14:textId="77777777" w:rsidR="00D905FF" w:rsidRPr="004F199D" w:rsidRDefault="00D905FF" w:rsidP="004F199D">
      <w:p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Rodiče mají právo:</w:t>
      </w:r>
    </w:p>
    <w:p w14:paraId="7E748499" w14:textId="77777777" w:rsidR="00D905FF" w:rsidRPr="004F199D" w:rsidRDefault="00D905FF" w:rsidP="004F199D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na diskrétnost</w:t>
      </w:r>
    </w:p>
    <w:p w14:paraId="570FE29C" w14:textId="77777777" w:rsidR="00D905FF" w:rsidRPr="004F199D" w:rsidRDefault="00D905FF" w:rsidP="004F199D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lastRenderedPageBreak/>
        <w:t>ochranu informací, týkajících se jejich dítěte, a poskytovaných dat rodinou</w:t>
      </w:r>
    </w:p>
    <w:p w14:paraId="17754C6C" w14:textId="77777777" w:rsidR="00D905FF" w:rsidRPr="004F199D" w:rsidRDefault="00D905FF" w:rsidP="004F199D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kontaktovat kdykoliv pečující osoby a předsedu spolku</w:t>
      </w:r>
    </w:p>
    <w:p w14:paraId="0A01853C" w14:textId="77777777" w:rsidR="00D905FF" w:rsidRPr="004F199D" w:rsidRDefault="00D905FF" w:rsidP="004F199D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konzultovat výchovné i jiné problémy svého dítěte s pečujícími osobami</w:t>
      </w:r>
    </w:p>
    <w:p w14:paraId="7760F289" w14:textId="77777777" w:rsidR="00D905FF" w:rsidRPr="004F199D" w:rsidRDefault="00D905FF" w:rsidP="004F199D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 xml:space="preserve">vyjadřovat se k podstatným rozhodnutím týkajících se záležitostí vzdělávání dítěte </w:t>
      </w:r>
    </w:p>
    <w:p w14:paraId="5D456442" w14:textId="77777777" w:rsidR="00D905FF" w:rsidRPr="004F199D" w:rsidRDefault="00D905FF" w:rsidP="004F199D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přispívat svými nápady, připomínkami a náměty k obohacení výchovného programu dětské skupiny</w:t>
      </w:r>
    </w:p>
    <w:p w14:paraId="4A2426CC" w14:textId="77777777" w:rsidR="00D905FF" w:rsidRPr="004F199D" w:rsidRDefault="00D905FF" w:rsidP="004F199D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na informace, poradenskou pomoc.</w:t>
      </w:r>
    </w:p>
    <w:p w14:paraId="67F12C62" w14:textId="77777777" w:rsidR="00D905FF" w:rsidRPr="004F199D" w:rsidRDefault="00D905FF" w:rsidP="004F199D">
      <w:p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Rodiče mají povinnost:</w:t>
      </w:r>
    </w:p>
    <w:p w14:paraId="2A40A85C" w14:textId="77777777" w:rsidR="00D905FF" w:rsidRPr="004F199D" w:rsidRDefault="00D905FF" w:rsidP="004F199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dodržovat vnitřní pravidla</w:t>
      </w:r>
    </w:p>
    <w:p w14:paraId="0D879576" w14:textId="77777777" w:rsidR="00D905FF" w:rsidRPr="004F199D" w:rsidRDefault="00D905FF" w:rsidP="004F199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předávat i vyzvedávat děti osobně (příp. jinou pověřenou osobou)</w:t>
      </w:r>
    </w:p>
    <w:p w14:paraId="257D80A6" w14:textId="77777777" w:rsidR="00D905FF" w:rsidRPr="004F199D" w:rsidRDefault="00D905FF" w:rsidP="004F199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při akutních stavech si co nejdříve vyzvednout dítě</w:t>
      </w:r>
    </w:p>
    <w:p w14:paraId="5ABD1D4C" w14:textId="77777777" w:rsidR="00D905FF" w:rsidRPr="004F199D" w:rsidRDefault="00D905FF" w:rsidP="004F199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informovat o výskytu infekčního onemocnění</w:t>
      </w:r>
    </w:p>
    <w:p w14:paraId="2419C0E8" w14:textId="77777777" w:rsidR="00D905FF" w:rsidRPr="004F199D" w:rsidRDefault="00D905FF" w:rsidP="004F199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předávat děti zdravé</w:t>
      </w:r>
    </w:p>
    <w:p w14:paraId="0B0A4506" w14:textId="77777777" w:rsidR="00D905FF" w:rsidRPr="004F199D" w:rsidRDefault="00D905FF" w:rsidP="004F199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řádně hradit úhradu za stravu a školné</w:t>
      </w:r>
    </w:p>
    <w:p w14:paraId="2406A842" w14:textId="77777777" w:rsidR="00D905FF" w:rsidRPr="004F199D" w:rsidRDefault="00D905FF" w:rsidP="004F199D">
      <w:pPr>
        <w:pStyle w:val="Odstavecseseznamem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 w:rsidRPr="004F199D">
        <w:rPr>
          <w:rFonts w:cstheme="minorHAnsi"/>
          <w:sz w:val="24"/>
          <w:szCs w:val="24"/>
        </w:rPr>
        <w:t>informovat o veškerých změnách (bydliště, telefon, pojišťovna aj.)</w:t>
      </w:r>
    </w:p>
    <w:p w14:paraId="2E71C4D8" w14:textId="77777777" w:rsidR="00694E76" w:rsidRDefault="00694E76" w:rsidP="004F199D">
      <w:pPr>
        <w:jc w:val="both"/>
        <w:rPr>
          <w:sz w:val="24"/>
          <w:szCs w:val="24"/>
        </w:rPr>
      </w:pPr>
    </w:p>
    <w:p w14:paraId="5D995647" w14:textId="77777777" w:rsidR="004F199D" w:rsidRPr="004F199D" w:rsidRDefault="004F199D" w:rsidP="004F199D">
      <w:pPr>
        <w:jc w:val="right"/>
        <w:rPr>
          <w:sz w:val="24"/>
          <w:szCs w:val="24"/>
        </w:rPr>
      </w:pPr>
    </w:p>
    <w:p w14:paraId="5E8FCA64" w14:textId="77777777" w:rsidR="000F393A" w:rsidRPr="004F199D" w:rsidRDefault="004F199D" w:rsidP="004F199D">
      <w:pPr>
        <w:jc w:val="right"/>
        <w:rPr>
          <w:sz w:val="24"/>
          <w:szCs w:val="24"/>
        </w:rPr>
      </w:pPr>
      <w:r w:rsidRPr="004F199D">
        <w:rPr>
          <w:sz w:val="24"/>
          <w:szCs w:val="24"/>
        </w:rPr>
        <w:t>V Pardubicích dne 2. 11. 2022</w:t>
      </w:r>
    </w:p>
    <w:p w14:paraId="4D544E0C" w14:textId="77777777" w:rsidR="004F199D" w:rsidRPr="004F199D" w:rsidRDefault="004F199D" w:rsidP="004F199D">
      <w:pPr>
        <w:jc w:val="right"/>
        <w:rPr>
          <w:color w:val="000000" w:themeColor="text1"/>
          <w:sz w:val="24"/>
          <w:szCs w:val="24"/>
        </w:rPr>
      </w:pPr>
      <w:r w:rsidRPr="004F199D">
        <w:rPr>
          <w:sz w:val="24"/>
          <w:szCs w:val="24"/>
        </w:rPr>
        <w:t>Schválila: Mgr. Bc. Martina Lášková</w:t>
      </w:r>
    </w:p>
    <w:sectPr w:rsidR="004F199D" w:rsidRPr="004F1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170A"/>
    <w:multiLevelType w:val="hybridMultilevel"/>
    <w:tmpl w:val="19B80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85727"/>
    <w:multiLevelType w:val="hybridMultilevel"/>
    <w:tmpl w:val="7318EB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9075F4"/>
    <w:multiLevelType w:val="hybridMultilevel"/>
    <w:tmpl w:val="EB48B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5779937">
    <w:abstractNumId w:val="1"/>
  </w:num>
  <w:num w:numId="2" w16cid:durableId="69427893">
    <w:abstractNumId w:val="2"/>
  </w:num>
  <w:num w:numId="3" w16cid:durableId="401560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2F9"/>
    <w:rsid w:val="000F393A"/>
    <w:rsid w:val="00117B32"/>
    <w:rsid w:val="001B1B7F"/>
    <w:rsid w:val="001C2238"/>
    <w:rsid w:val="003771D0"/>
    <w:rsid w:val="004241D1"/>
    <w:rsid w:val="004F199D"/>
    <w:rsid w:val="005F6A5D"/>
    <w:rsid w:val="00694E76"/>
    <w:rsid w:val="00AB413C"/>
    <w:rsid w:val="00D905FF"/>
    <w:rsid w:val="00E052F9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E25B"/>
  <w15:chartTrackingRefBased/>
  <w15:docId w15:val="{C2B8E3AC-A0A5-4C58-8396-12AFB0E3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52F9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52F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94E76"/>
    <w:pPr>
      <w:spacing w:line="259" w:lineRule="auto"/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694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l3">
    <w:name w:val="l3"/>
    <w:basedOn w:val="Normln"/>
    <w:rsid w:val="001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4">
    <w:name w:val="l4"/>
    <w:basedOn w:val="Normln"/>
    <w:rsid w:val="001B1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1398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ABATAB</dc:creator>
  <cp:keywords/>
  <dc:description/>
  <cp:lastModifiedBy>Martina Lášková</cp:lastModifiedBy>
  <cp:revision>7</cp:revision>
  <dcterms:created xsi:type="dcterms:W3CDTF">2022-11-02T07:51:00Z</dcterms:created>
  <dcterms:modified xsi:type="dcterms:W3CDTF">2023-11-22T10:19:00Z</dcterms:modified>
</cp:coreProperties>
</file>